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5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  <w:t>诚信承诺书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系统的所有权和运作权归鄂尔多斯市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业务。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考生报考信息提交后，表明：  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您已阅读并理解了该考试的有关报考规定，并郑重承诺以下事项： 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（1）保证报名时所提交的报考信息和证件真实、准确。如有虚假信息和作假行为，本人承担一切后果。 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打印准考证和参加考查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（3）自觉服从考试组织管理部门的统一安排，接受监考人员的检查、监督和管理。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）保证在考试中诚实守信，自觉遵守《事业单位公开招聘违纪违规行为处理规定（人社部35号令）》。如有违法、违纪、违规行为，自愿服从监考人员根据国家有关规定所作出的罚决定，接受处罚。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</w:rPr>
        <w:t>国务院关于落实疫情防控“新十条优化措施”要求，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对体温、身体状况真实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负责，不存在隐瞒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伪造、提供虚假信息等行为。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本人签名：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4480" w:firstLineChars="14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时间：</w:t>
      </w:r>
    </w:p>
    <w:p>
      <w:pPr>
        <w:pStyle w:val="7"/>
        <w:widowControl/>
        <w:snapToGrid/>
        <w:spacing w:before="0" w:beforeAutospacing="0" w:after="0" w:afterAutospacing="0" w:line="240" w:lineRule="auto"/>
        <w:jc w:val="both"/>
        <w:textAlignment w:val="baseline"/>
        <w:rPr>
          <w:rStyle w:val="8"/>
          <w:rFonts w:ascii="Times New Roman" w:hAnsi="Times New Roman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zh-CN"/>
        </w:rPr>
      </w:pPr>
    </w:p>
    <w:p/>
    <w:p/>
    <w:sectPr>
      <w:footerReference r:id="rId3" w:type="default"/>
      <w:pgSz w:w="11906" w:h="16838"/>
      <w:pgMar w:top="2098" w:right="1587" w:bottom="1984" w:left="1587" w:header="851" w:footer="992" w:gutter="0"/>
      <w:lnNumType w:countBy="0"/>
      <w:pgNumType w:fmt="numberInDash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iNzcxYWJmYmViYTFiNTQ5NjUyNTQ1NjAyYWY2NjUifQ=="/>
    <w:docVar w:name="KSO_WPS_MARK_KEY" w:val="d04311ef-81e6-4ad0-b766-ea7941c2f51a"/>
  </w:docVars>
  <w:rsids>
    <w:rsidRoot w:val="05B2553C"/>
    <w:rsid w:val="05B2553C"/>
    <w:rsid w:val="0EC85D73"/>
    <w:rsid w:val="1E6E4632"/>
    <w:rsid w:val="43D4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BodyText"/>
    <w:basedOn w:val="1"/>
    <w:qFormat/>
    <w:uiPriority w:val="0"/>
    <w:pPr>
      <w:jc w:val="both"/>
      <w:textAlignment w:val="baseline"/>
    </w:pPr>
    <w:rPr>
      <w:rFonts w:ascii="宋体" w:hAnsi="宋体"/>
      <w:kern w:val="2"/>
      <w:sz w:val="29"/>
      <w:szCs w:val="29"/>
      <w:lang w:val="zh-CN" w:eastAsia="zh-CN" w:bidi="zh-CN"/>
    </w:rPr>
  </w:style>
  <w:style w:type="character" w:customStyle="1" w:styleId="8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496</Characters>
  <Lines>0</Lines>
  <Paragraphs>0</Paragraphs>
  <TotalTime>0</TotalTime>
  <ScaleCrop>false</ScaleCrop>
  <LinksUpToDate>false</LinksUpToDate>
  <CharactersWithSpaces>500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2022-12-21T02:06:00Z</dcterms:created>
  <dc:creator>Administrator</dc:creator>
  <cp:lastModifiedBy>Administrator</cp:lastModifiedBy>
  <dcterms:modified xsi:type="dcterms:W3CDTF">2022-12-21T14:51:42Z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1D95856974DF4390A05CF167C99DDC9D</vt:lpwstr>
  </property>
</Properties>
</file>