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0"/>
        </w:rPr>
        <w:t>诚信承诺书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1、本网站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人才引进报名</w:t>
      </w:r>
      <w:r>
        <w:rPr>
          <w:rFonts w:hint="eastAsia" w:ascii="仿宋_GB2312" w:hAnsi="仿宋_GB2312" w:eastAsia="仿宋_GB2312" w:cs="仿宋_GB2312"/>
          <w:sz w:val="28"/>
          <w:szCs w:val="28"/>
        </w:rPr>
        <w:t>系统的所有权和运作权归鄂尔多斯市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人力资源和社会保障局</w:t>
      </w:r>
      <w:r>
        <w:rPr>
          <w:rFonts w:hint="eastAsia" w:ascii="仿宋_GB2312" w:hAnsi="仿宋_GB2312" w:eastAsia="仿宋_GB2312" w:cs="仿宋_GB2312"/>
          <w:sz w:val="28"/>
          <w:szCs w:val="28"/>
        </w:rPr>
        <w:t>拥有，考生必须完全同意所有服务条款，才可以办理本网站的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人才引进报名</w:t>
      </w:r>
      <w:r>
        <w:rPr>
          <w:rFonts w:hint="eastAsia" w:ascii="仿宋_GB2312" w:hAnsi="仿宋_GB2312" w:eastAsia="仿宋_GB2312" w:cs="仿宋_GB2312"/>
          <w:sz w:val="28"/>
          <w:szCs w:val="28"/>
        </w:rPr>
        <w:t>业务。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2、考生报考信息提交后，即构成考生对所提交资料内容真实性、准确性、合法性的承诺。如因考生在网上没有留下准确的资料而影响考生正常参加考试，由考生自己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承担所有的责任，本网站不承担此类责任。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3、考生报考信息提交后，表明：  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您已阅读并理解了该考试的有关报考规定，并郑重承诺以下事项： 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（1）保证报名时所提交的报考信息和证件真实、准确。如有虚假信息和作假行为，本人承担一切后果。 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（2）报名信息提交成功后，未在规定时间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打印准考证和参加考查</w:t>
      </w:r>
      <w:r>
        <w:rPr>
          <w:rFonts w:hint="eastAsia" w:ascii="仿宋_GB2312" w:hAnsi="仿宋_GB2312" w:eastAsia="仿宋_GB2312" w:cs="仿宋_GB2312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视为自动放弃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（3）自觉服从考试组织管理部门的统一安排，接受监考人员的检查、监督和管理。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）保证在考试中诚实守信，自觉遵守《事业单位公开招聘违纪违规行为处理规定（人社部35号令）》。如有违法、违纪、违规行为，自愿服从监考人员根据国家有关规定所作出的处罚决定，接受处罚。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对健康码、行程码、密接码、体温、身体状况真实负责，不存在隐瞒伪造、提供虚假信息等行为。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ascii="Calibri" w:hAnsi="Calibri" w:cs="Calibri"/>
          <w:sz w:val="22"/>
          <w:szCs w:val="22"/>
        </w:rPr>
        <w:t> </w:t>
      </w:r>
      <w:r>
        <w:rPr>
          <w:sz w:val="22"/>
          <w:szCs w:val="22"/>
        </w:rPr>
        <w:t xml:space="preserve">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3920" w:firstLineChars="14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本人签名：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3920" w:firstLineChars="1400"/>
        <w:textAlignment w:val="auto"/>
        <w:rPr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时间：</w:t>
      </w:r>
    </w:p>
    <w:sectPr>
      <w:pgSz w:w="11906" w:h="16838"/>
      <w:pgMar w:top="1417" w:right="1474" w:bottom="1134" w:left="1587" w:header="1361" w:footer="158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1ZWI4MjU1YjQ4YzU0ZGZiMTU2NTIxYWFlMzdlZDUifQ=="/>
  </w:docVars>
  <w:rsids>
    <w:rsidRoot w:val="1A070702"/>
    <w:rsid w:val="1A070702"/>
    <w:rsid w:val="1B38556F"/>
    <w:rsid w:val="3C81267D"/>
    <w:rsid w:val="4B7FC458"/>
    <w:rsid w:val="674D333B"/>
    <w:rsid w:val="7D89419B"/>
    <w:rsid w:val="E7755AEE"/>
    <w:rsid w:val="EDD38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604</Words>
  <Characters>608</Characters>
  <Lines>0</Lines>
  <Paragraphs>0</Paragraphs>
  <TotalTime>3</TotalTime>
  <ScaleCrop>false</ScaleCrop>
  <LinksUpToDate>false</LinksUpToDate>
  <CharactersWithSpaces>614</CharactersWithSpaces>
  <Application>WPS Office_11.8.2.10977_F1E327BC-269C-435d-A152-05C5408002CA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2022-02-16T02:42:00Z</dcterms:created>
  <dc:creator>K</dc:creator>
  <cp:lastModifiedBy>user</cp:lastModifiedBy>
  <cp:lastPrinted>2022-05-08T06:59:00Z</cp:lastPrinted>
  <dcterms:modified xsi:type="dcterms:W3CDTF">2022-06-22T11:52:08Z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2052-11.8.2.10977</vt:lpwstr>
  </property>
  <property fmtid="{D5CDD505-2E9C-101B-9397-08002B2CF9AE}" pid="3" name="ICV">
    <vt:lpwstr>EC602B1A310C4620A20A90B39B302B2F</vt:lpwstr>
  </property>
</Properties>
</file>